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8C" w:rsidRPr="00F6698C" w:rsidRDefault="00F6698C" w:rsidP="00F6698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6698C">
        <w:rPr>
          <w:rFonts w:ascii="Times New Roman" w:eastAsia="Times New Roman" w:hAnsi="Times New Roman" w:cs="Times New Roman"/>
          <w:b/>
          <w:bCs/>
          <w:sz w:val="36"/>
          <w:szCs w:val="36"/>
          <w:lang w:eastAsia="ru-RU"/>
        </w:rPr>
        <w:fldChar w:fldCharType="begin"/>
      </w:r>
      <w:r w:rsidRPr="00F6698C">
        <w:rPr>
          <w:rFonts w:ascii="Times New Roman" w:eastAsia="Times New Roman" w:hAnsi="Times New Roman" w:cs="Times New Roman"/>
          <w:b/>
          <w:bCs/>
          <w:sz w:val="36"/>
          <w:szCs w:val="36"/>
          <w:lang w:eastAsia="ru-RU"/>
        </w:rPr>
        <w:instrText xml:space="preserve"> HYPERLINK "http://s5gub.ru/nasha-shkola/uchenikam/pamyatki/526-dejstviya-pri-terakte" </w:instrText>
      </w:r>
      <w:r w:rsidRPr="00F6698C">
        <w:rPr>
          <w:rFonts w:ascii="Times New Roman" w:eastAsia="Times New Roman" w:hAnsi="Times New Roman" w:cs="Times New Roman"/>
          <w:b/>
          <w:bCs/>
          <w:sz w:val="36"/>
          <w:szCs w:val="36"/>
          <w:lang w:eastAsia="ru-RU"/>
        </w:rPr>
        <w:fldChar w:fldCharType="separate"/>
      </w:r>
      <w:r w:rsidRPr="00F6698C">
        <w:rPr>
          <w:rFonts w:ascii="Times New Roman" w:eastAsia="Times New Roman" w:hAnsi="Times New Roman" w:cs="Times New Roman"/>
          <w:b/>
          <w:bCs/>
          <w:color w:val="0000FF"/>
          <w:sz w:val="36"/>
          <w:szCs w:val="36"/>
          <w:u w:val="single"/>
          <w:lang w:eastAsia="ru-RU"/>
        </w:rPr>
        <w:t>Действия при теракте</w:t>
      </w:r>
      <w:r w:rsidRPr="00F6698C">
        <w:rPr>
          <w:rFonts w:ascii="Times New Roman" w:eastAsia="Times New Roman" w:hAnsi="Times New Roman" w:cs="Times New Roman"/>
          <w:b/>
          <w:bCs/>
          <w:sz w:val="36"/>
          <w:szCs w:val="36"/>
          <w:lang w:eastAsia="ru-RU"/>
        </w:rPr>
        <w:fldChar w:fldCharType="end"/>
      </w:r>
      <w:r w:rsidRPr="00F6698C">
        <w:rPr>
          <w:rFonts w:ascii="Times New Roman" w:eastAsia="Times New Roman" w:hAnsi="Times New Roman" w:cs="Times New Roman"/>
          <w:b/>
          <w:bCs/>
          <w:sz w:val="36"/>
          <w:szCs w:val="36"/>
          <w:lang w:eastAsia="ru-RU"/>
        </w:rPr>
        <w:t xml:space="preserve"> </w:t>
      </w:r>
    </w:p>
    <w:p w:rsidR="00F6698C" w:rsidRPr="00F6698C" w:rsidRDefault="00F6698C" w:rsidP="00F6698C">
      <w:pPr>
        <w:spacing w:before="100" w:beforeAutospacing="1" w:after="100" w:afterAutospacing="1" w:line="240" w:lineRule="auto"/>
        <w:ind w:left="720"/>
        <w:rPr>
          <w:rFonts w:ascii="Times New Roman" w:eastAsia="Times New Roman" w:hAnsi="Times New Roman" w:cs="Times New Roman"/>
          <w:sz w:val="24"/>
          <w:szCs w:val="24"/>
          <w:lang w:eastAsia="ru-RU"/>
        </w:rPr>
      </w:pPr>
      <w:bookmarkStart w:id="0" w:name="_GoBack"/>
      <w:bookmarkEnd w:id="0"/>
    </w:p>
    <w:p w:rsidR="00F6698C" w:rsidRPr="00F6698C" w:rsidRDefault="00F6698C" w:rsidP="00F6698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6698C">
        <w:rPr>
          <w:rFonts w:ascii="Times New Roman" w:eastAsia="Times New Roman" w:hAnsi="Times New Roman" w:cs="Times New Roman"/>
          <w:b/>
          <w:bCs/>
          <w:sz w:val="24"/>
          <w:szCs w:val="24"/>
          <w:lang w:eastAsia="ru-RU"/>
        </w:rPr>
        <w:t>Как вести себя при угрозе террористического акта</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Признаки, которые могут указывать на наличие взрывного устройства:</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xml:space="preserve">     Предмет может иметь любой вид: сумка, сверток, пакет и т.п., находящиеся бесхозно в месте возможного присутствия большого количества людей, вблизи </w:t>
      </w:r>
      <w:proofErr w:type="spellStart"/>
      <w:r w:rsidRPr="00F6698C">
        <w:rPr>
          <w:rFonts w:ascii="Times New Roman" w:eastAsia="Times New Roman" w:hAnsi="Times New Roman" w:cs="Times New Roman"/>
          <w:sz w:val="24"/>
          <w:szCs w:val="24"/>
          <w:lang w:eastAsia="ru-RU"/>
        </w:rPr>
        <w:t>взрыво</w:t>
      </w:r>
      <w:proofErr w:type="spellEnd"/>
      <w:r w:rsidRPr="00F6698C">
        <w:rPr>
          <w:rFonts w:ascii="Times New Roman" w:eastAsia="Times New Roman" w:hAnsi="Times New Roman" w:cs="Times New Roman"/>
          <w:sz w:val="24"/>
          <w:szCs w:val="24"/>
          <w:lang w:eastAsia="ru-RU"/>
        </w:rPr>
        <w:t>- и пожароопасных мест, расположения различного рода коммуникаций;</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 также по своему внешнему виду предмет может быть похож на взрывное устройство (граната, мина, снаряд и т.п.);</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 наличие на обнаруженном предмете проводов, веревок, изоленты;</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 подозрительные звуки, щелчки, тиканье часов, издаваемые предметом;</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 от предмета исходит характерный запах миндаля или другой необычный запах.</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Причины, служащие поводом для опасения:</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 нахождение подозрительных лиц до обнаружения этого предмета;</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 угрозы лично, по телефону или в почтовых отправлениях.</w:t>
      </w:r>
    </w:p>
    <w:p w:rsidR="00F6698C" w:rsidRPr="00F6698C" w:rsidRDefault="00F6698C" w:rsidP="00F6698C">
      <w:pPr>
        <w:spacing w:after="0" w:line="240" w:lineRule="auto"/>
        <w:jc w:val="center"/>
        <w:rPr>
          <w:rFonts w:ascii="Times New Roman" w:eastAsia="Times New Roman" w:hAnsi="Times New Roman" w:cs="Times New Roman"/>
          <w:sz w:val="24"/>
          <w:szCs w:val="24"/>
          <w:lang w:eastAsia="ru-RU"/>
        </w:rPr>
      </w:pPr>
      <w:r w:rsidRPr="00F6698C">
        <w:rPr>
          <w:rFonts w:ascii="Times New Roman" w:eastAsia="Times New Roman" w:hAnsi="Times New Roman" w:cs="Times New Roman"/>
          <w:b/>
          <w:bCs/>
          <w:sz w:val="24"/>
          <w:szCs w:val="24"/>
          <w:lang w:eastAsia="ru-RU"/>
        </w:rPr>
        <w:t>Действия при обнаружении взрывного предмета:</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Не трогать! Не производить никаких действий с предполагаемым взрывным устройством (удары, встряхивания, попытки перемещения, выдергивание проводов и т.д.)</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Воздержаться от использования средств радиосвязи, в том числе и мобильных, вблизи данного предмета.</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Немедленно сообщить об обнаружении подозрительного предмета и лицах, вызывающих подозрения, в отдел внутренних дел по телефону – 02; 112.</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Освободить от людей опасную зону в радиусе не менее 100 м.</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По возможности обеспечить охрану подозрительного предмета и опасной зоны.</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Необходимо обеспечить (помочь обеспечить) организованную эвакуацию людей с территории, прилегающей к опасной зоне.</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Не сообщать об угрозе взрыва никому, кроме тех, кому необходимо знать о случившемся, чтобы не создавать панику.</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Если произошел взрыв сообщить о случившемся в МЧС (01), в полицию (02), 112, аварийные службы, оказать первую помощь пострадавшим.</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w:t>
      </w:r>
    </w:p>
    <w:p w:rsidR="00F6698C" w:rsidRPr="00F6698C" w:rsidRDefault="00F6698C" w:rsidP="00F6698C">
      <w:pPr>
        <w:spacing w:after="0" w:line="240" w:lineRule="auto"/>
        <w:jc w:val="center"/>
        <w:rPr>
          <w:rFonts w:ascii="Times New Roman" w:eastAsia="Times New Roman" w:hAnsi="Times New Roman" w:cs="Times New Roman"/>
          <w:sz w:val="24"/>
          <w:szCs w:val="24"/>
          <w:lang w:eastAsia="ru-RU"/>
        </w:rPr>
      </w:pPr>
      <w:r w:rsidRPr="00F6698C">
        <w:rPr>
          <w:rFonts w:ascii="Times New Roman" w:eastAsia="Times New Roman" w:hAnsi="Times New Roman" w:cs="Times New Roman"/>
          <w:b/>
          <w:bCs/>
          <w:sz w:val="24"/>
          <w:szCs w:val="24"/>
          <w:lang w:eastAsia="ru-RU"/>
        </w:rPr>
        <w:t>ДЕЙСТВИЯ ПРИ СОВЕРШЕННОМ ТЕРАКТЕ</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Уважаемые учителя и учащиеся!</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Террористические акты представляют собой особую угрозу для здоровья и жизни людей. Поэтому необходимо предпринимать все меры для их предотвращения. Однако если террористический акт предотвратить не удалось, то необходимо принять все меры для того, чтобы снизить его пагубные последствия для Вас и окружающих Вас людей. Для этого:</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xml:space="preserve">     1. Ни в коем случае не поддавайтесь панике и постарайтесь уберечь от этого опасного состояния окружающих Вас людей. </w:t>
      </w:r>
      <w:proofErr w:type="gramStart"/>
      <w:r w:rsidRPr="00F6698C">
        <w:rPr>
          <w:rFonts w:ascii="Times New Roman" w:eastAsia="Times New Roman" w:hAnsi="Times New Roman" w:cs="Times New Roman"/>
          <w:sz w:val="24"/>
          <w:szCs w:val="24"/>
          <w:lang w:eastAsia="ru-RU"/>
        </w:rPr>
        <w:t>Действия, совершаемые людьми в состоянии панического страха влекут</w:t>
      </w:r>
      <w:proofErr w:type="gramEnd"/>
      <w:r w:rsidRPr="00F6698C">
        <w:rPr>
          <w:rFonts w:ascii="Times New Roman" w:eastAsia="Times New Roman" w:hAnsi="Times New Roman" w:cs="Times New Roman"/>
          <w:sz w:val="24"/>
          <w:szCs w:val="24"/>
          <w:lang w:eastAsia="ru-RU"/>
        </w:rPr>
        <w:t xml:space="preserve"> за собой тяжелейшие непоправимые последствия.</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2. Помните, что действия толпы в состоянии паники не поддаются логики, поэтому постарайтесь как можно быстрее выбраться из толпы целым и невредимым. При этом:</w:t>
      </w:r>
    </w:p>
    <w:p w:rsidR="00F6698C" w:rsidRPr="00F6698C" w:rsidRDefault="00F6698C" w:rsidP="00F669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ни в коем случае не идите против толпы;</w:t>
      </w:r>
    </w:p>
    <w:p w:rsidR="00F6698C" w:rsidRPr="00F6698C" w:rsidRDefault="00F6698C" w:rsidP="00F669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не подходите к витринам, решеткам, оградам;</w:t>
      </w:r>
    </w:p>
    <w:p w:rsidR="00F6698C" w:rsidRPr="00F6698C" w:rsidRDefault="00F6698C" w:rsidP="00F669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не пытайтесь ни за что удержаться (Вам могут сломать руки);</w:t>
      </w:r>
    </w:p>
    <w:p w:rsidR="00F6698C" w:rsidRPr="00F6698C" w:rsidRDefault="00F6698C" w:rsidP="00F669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lastRenderedPageBreak/>
        <w:t>если Ваша вещь упала, ни в коем случае не пытайтесь ее поднять;</w:t>
      </w:r>
    </w:p>
    <w:p w:rsidR="00F6698C" w:rsidRPr="00F6698C" w:rsidRDefault="00F6698C" w:rsidP="00F669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чтобы толпа не задавила, держите руки перед грудью;</w:t>
      </w:r>
    </w:p>
    <w:p w:rsidR="00F6698C" w:rsidRPr="00F6698C" w:rsidRDefault="00F6698C" w:rsidP="00F669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если Вы упали, быстро подтяните к себе ноги, сгруппируйтесь и попытайтесь рывком встать.</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3. Наибольшую опасность при взрыве в вагоне метро, поезда представляет задымление. От дыма Вас может спасти влажная ткань, приложенная к лицу. Поэтому желательно иметь при себе влажный платок, смоченный раствором соды. Чтобы он не высыхал, храните его в целлофановом пакете. В экстремальной ситуации он спасет Вам жизнь.</w:t>
      </w:r>
    </w:p>
    <w:p w:rsidR="00F6698C" w:rsidRPr="00F6698C" w:rsidRDefault="00F6698C" w:rsidP="00F6698C">
      <w:pPr>
        <w:spacing w:after="0"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4. Если взрыв произошел в подземном переходе, жилом доме и Вас завалило обломками стен или землей, действуйте следующим образом:</w:t>
      </w:r>
    </w:p>
    <w:p w:rsidR="00F6698C" w:rsidRPr="00F6698C" w:rsidRDefault="00F6698C" w:rsidP="00F6698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 Дышите равномерно и глубоко. Приготовьтесь к тому, чтобы терпеть голод и жажду. Голосом и стуком привлекайте внимание людей, которые находятся на поверхности. Если рядом есть металлический предмет (кольцо, ключи и т.п.) попытайтесь перемещать его влево вправо. В таком случае спасатели могут обнаружить Вас металлоискателем.</w:t>
      </w:r>
    </w:p>
    <w:p w:rsidR="00F6698C" w:rsidRPr="00F6698C" w:rsidRDefault="00F6698C" w:rsidP="00F6698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Если окружающее пространство под завалом относительно свободно, не следует зажигать спички, зажигалку – берегите кислород. Продвигайтесь осторожно, стараясь не вызвать нового завала.</w:t>
      </w:r>
    </w:p>
    <w:p w:rsidR="00F6698C" w:rsidRPr="00F6698C" w:rsidRDefault="00F6698C" w:rsidP="00F6698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6698C">
        <w:rPr>
          <w:rFonts w:ascii="Times New Roman" w:eastAsia="Times New Roman" w:hAnsi="Times New Roman" w:cs="Times New Roman"/>
          <w:sz w:val="24"/>
          <w:szCs w:val="24"/>
          <w:lang w:eastAsia="ru-RU"/>
        </w:rPr>
        <w:t>Если Вас придавило землей, попытайтесь перевернуться на живот, чтобы ослабить давление на грудную клетку и брюшную полость. Придавленные руки и ноги, по возможности, растирайте, массируйте, восстанавливая кровообращение.</w:t>
      </w:r>
    </w:p>
    <w:p w:rsidR="00F6698C" w:rsidRPr="00F6698C" w:rsidRDefault="00F6698C" w:rsidP="00F6698C">
      <w:pPr>
        <w:spacing w:after="0" w:line="240" w:lineRule="auto"/>
        <w:jc w:val="center"/>
        <w:rPr>
          <w:rFonts w:ascii="Times New Roman" w:eastAsia="Times New Roman" w:hAnsi="Times New Roman" w:cs="Times New Roman"/>
          <w:sz w:val="24"/>
          <w:szCs w:val="24"/>
          <w:lang w:eastAsia="ru-RU"/>
        </w:rPr>
      </w:pPr>
      <w:r w:rsidRPr="00F6698C">
        <w:rPr>
          <w:rFonts w:ascii="Times New Roman" w:eastAsia="Times New Roman" w:hAnsi="Times New Roman" w:cs="Times New Roman"/>
          <w:b/>
          <w:bCs/>
          <w:sz w:val="24"/>
          <w:szCs w:val="24"/>
          <w:lang w:eastAsia="ru-RU"/>
        </w:rPr>
        <w:t>ПОМНИТЕ:  Ваши правильные действия спасут Вашу жизнь!!!</w:t>
      </w:r>
    </w:p>
    <w:p w:rsidR="00740798" w:rsidRDefault="00740798"/>
    <w:sectPr w:rsidR="00740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7509"/>
    <w:multiLevelType w:val="multilevel"/>
    <w:tmpl w:val="360C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826ED"/>
    <w:multiLevelType w:val="multilevel"/>
    <w:tmpl w:val="3C30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D7C02"/>
    <w:multiLevelType w:val="multilevel"/>
    <w:tmpl w:val="4220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8C"/>
    <w:rsid w:val="00740798"/>
    <w:rsid w:val="00F6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69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669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698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6698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6698C"/>
    <w:rPr>
      <w:color w:val="0000FF"/>
      <w:u w:val="single"/>
    </w:rPr>
  </w:style>
  <w:style w:type="character" w:styleId="a4">
    <w:name w:val="Strong"/>
    <w:basedOn w:val="a0"/>
    <w:uiPriority w:val="22"/>
    <w:qFormat/>
    <w:rsid w:val="00F669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69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669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698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6698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6698C"/>
    <w:rPr>
      <w:color w:val="0000FF"/>
      <w:u w:val="single"/>
    </w:rPr>
  </w:style>
  <w:style w:type="character" w:styleId="a4">
    <w:name w:val="Strong"/>
    <w:basedOn w:val="a0"/>
    <w:uiPriority w:val="22"/>
    <w:qFormat/>
    <w:rsid w:val="00F66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50210">
      <w:bodyDiv w:val="1"/>
      <w:marLeft w:val="0"/>
      <w:marRight w:val="0"/>
      <w:marTop w:val="0"/>
      <w:marBottom w:val="0"/>
      <w:divBdr>
        <w:top w:val="none" w:sz="0" w:space="0" w:color="auto"/>
        <w:left w:val="none" w:sz="0" w:space="0" w:color="auto"/>
        <w:bottom w:val="none" w:sz="0" w:space="0" w:color="auto"/>
        <w:right w:val="none" w:sz="0" w:space="0" w:color="auto"/>
      </w:divBdr>
      <w:divsChild>
        <w:div w:id="1514757488">
          <w:marLeft w:val="0"/>
          <w:marRight w:val="0"/>
          <w:marTop w:val="0"/>
          <w:marBottom w:val="0"/>
          <w:divBdr>
            <w:top w:val="none" w:sz="0" w:space="0" w:color="auto"/>
            <w:left w:val="none" w:sz="0" w:space="0" w:color="auto"/>
            <w:bottom w:val="none" w:sz="0" w:space="0" w:color="auto"/>
            <w:right w:val="none" w:sz="0" w:space="0" w:color="auto"/>
          </w:divBdr>
          <w:divsChild>
            <w:div w:id="1064067982">
              <w:marLeft w:val="0"/>
              <w:marRight w:val="0"/>
              <w:marTop w:val="0"/>
              <w:marBottom w:val="0"/>
              <w:divBdr>
                <w:top w:val="none" w:sz="0" w:space="0" w:color="auto"/>
                <w:left w:val="none" w:sz="0" w:space="0" w:color="auto"/>
                <w:bottom w:val="none" w:sz="0" w:space="0" w:color="auto"/>
                <w:right w:val="none" w:sz="0" w:space="0" w:color="auto"/>
              </w:divBdr>
              <w:divsChild>
                <w:div w:id="1893231822">
                  <w:marLeft w:val="0"/>
                  <w:marRight w:val="0"/>
                  <w:marTop w:val="0"/>
                  <w:marBottom w:val="0"/>
                  <w:divBdr>
                    <w:top w:val="none" w:sz="0" w:space="0" w:color="auto"/>
                    <w:left w:val="none" w:sz="0" w:space="0" w:color="auto"/>
                    <w:bottom w:val="none" w:sz="0" w:space="0" w:color="auto"/>
                    <w:right w:val="none" w:sz="0" w:space="0" w:color="auto"/>
                  </w:divBdr>
                  <w:divsChild>
                    <w:div w:id="396052722">
                      <w:marLeft w:val="0"/>
                      <w:marRight w:val="0"/>
                      <w:marTop w:val="0"/>
                      <w:marBottom w:val="0"/>
                      <w:divBdr>
                        <w:top w:val="none" w:sz="0" w:space="0" w:color="auto"/>
                        <w:left w:val="none" w:sz="0" w:space="0" w:color="auto"/>
                        <w:bottom w:val="none" w:sz="0" w:space="0" w:color="auto"/>
                        <w:right w:val="none" w:sz="0" w:space="0" w:color="auto"/>
                      </w:divBdr>
                    </w:div>
                    <w:div w:id="130055076">
                      <w:marLeft w:val="0"/>
                      <w:marRight w:val="0"/>
                      <w:marTop w:val="0"/>
                      <w:marBottom w:val="0"/>
                      <w:divBdr>
                        <w:top w:val="none" w:sz="0" w:space="0" w:color="auto"/>
                        <w:left w:val="none" w:sz="0" w:space="0" w:color="auto"/>
                        <w:bottom w:val="none" w:sz="0" w:space="0" w:color="auto"/>
                        <w:right w:val="none" w:sz="0" w:space="0" w:color="auto"/>
                      </w:divBdr>
                    </w:div>
                    <w:div w:id="2117865016">
                      <w:marLeft w:val="0"/>
                      <w:marRight w:val="0"/>
                      <w:marTop w:val="0"/>
                      <w:marBottom w:val="0"/>
                      <w:divBdr>
                        <w:top w:val="none" w:sz="0" w:space="0" w:color="auto"/>
                        <w:left w:val="none" w:sz="0" w:space="0" w:color="auto"/>
                        <w:bottom w:val="none" w:sz="0" w:space="0" w:color="auto"/>
                        <w:right w:val="none" w:sz="0" w:space="0" w:color="auto"/>
                      </w:divBdr>
                    </w:div>
                    <w:div w:id="2007201124">
                      <w:marLeft w:val="0"/>
                      <w:marRight w:val="0"/>
                      <w:marTop w:val="0"/>
                      <w:marBottom w:val="0"/>
                      <w:divBdr>
                        <w:top w:val="none" w:sz="0" w:space="0" w:color="auto"/>
                        <w:left w:val="none" w:sz="0" w:space="0" w:color="auto"/>
                        <w:bottom w:val="none" w:sz="0" w:space="0" w:color="auto"/>
                        <w:right w:val="none" w:sz="0" w:space="0" w:color="auto"/>
                      </w:divBdr>
                    </w:div>
                    <w:div w:id="402601875">
                      <w:marLeft w:val="0"/>
                      <w:marRight w:val="0"/>
                      <w:marTop w:val="0"/>
                      <w:marBottom w:val="0"/>
                      <w:divBdr>
                        <w:top w:val="none" w:sz="0" w:space="0" w:color="auto"/>
                        <w:left w:val="none" w:sz="0" w:space="0" w:color="auto"/>
                        <w:bottom w:val="none" w:sz="0" w:space="0" w:color="auto"/>
                        <w:right w:val="none" w:sz="0" w:space="0" w:color="auto"/>
                      </w:divBdr>
                    </w:div>
                    <w:div w:id="346714649">
                      <w:marLeft w:val="0"/>
                      <w:marRight w:val="0"/>
                      <w:marTop w:val="0"/>
                      <w:marBottom w:val="0"/>
                      <w:divBdr>
                        <w:top w:val="none" w:sz="0" w:space="0" w:color="auto"/>
                        <w:left w:val="none" w:sz="0" w:space="0" w:color="auto"/>
                        <w:bottom w:val="none" w:sz="0" w:space="0" w:color="auto"/>
                        <w:right w:val="none" w:sz="0" w:space="0" w:color="auto"/>
                      </w:divBdr>
                    </w:div>
                    <w:div w:id="1522431512">
                      <w:marLeft w:val="0"/>
                      <w:marRight w:val="0"/>
                      <w:marTop w:val="0"/>
                      <w:marBottom w:val="0"/>
                      <w:divBdr>
                        <w:top w:val="none" w:sz="0" w:space="0" w:color="auto"/>
                        <w:left w:val="none" w:sz="0" w:space="0" w:color="auto"/>
                        <w:bottom w:val="none" w:sz="0" w:space="0" w:color="auto"/>
                        <w:right w:val="none" w:sz="0" w:space="0" w:color="auto"/>
                      </w:divBdr>
                    </w:div>
                    <w:div w:id="791366402">
                      <w:marLeft w:val="0"/>
                      <w:marRight w:val="0"/>
                      <w:marTop w:val="0"/>
                      <w:marBottom w:val="0"/>
                      <w:divBdr>
                        <w:top w:val="none" w:sz="0" w:space="0" w:color="auto"/>
                        <w:left w:val="none" w:sz="0" w:space="0" w:color="auto"/>
                        <w:bottom w:val="none" w:sz="0" w:space="0" w:color="auto"/>
                        <w:right w:val="none" w:sz="0" w:space="0" w:color="auto"/>
                      </w:divBdr>
                    </w:div>
                    <w:div w:id="617102155">
                      <w:marLeft w:val="0"/>
                      <w:marRight w:val="0"/>
                      <w:marTop w:val="0"/>
                      <w:marBottom w:val="0"/>
                      <w:divBdr>
                        <w:top w:val="none" w:sz="0" w:space="0" w:color="auto"/>
                        <w:left w:val="none" w:sz="0" w:space="0" w:color="auto"/>
                        <w:bottom w:val="none" w:sz="0" w:space="0" w:color="auto"/>
                        <w:right w:val="none" w:sz="0" w:space="0" w:color="auto"/>
                      </w:divBdr>
                    </w:div>
                    <w:div w:id="1415056832">
                      <w:marLeft w:val="0"/>
                      <w:marRight w:val="0"/>
                      <w:marTop w:val="0"/>
                      <w:marBottom w:val="0"/>
                      <w:divBdr>
                        <w:top w:val="none" w:sz="0" w:space="0" w:color="auto"/>
                        <w:left w:val="none" w:sz="0" w:space="0" w:color="auto"/>
                        <w:bottom w:val="none" w:sz="0" w:space="0" w:color="auto"/>
                        <w:right w:val="none" w:sz="0" w:space="0" w:color="auto"/>
                      </w:divBdr>
                    </w:div>
                    <w:div w:id="8916811">
                      <w:marLeft w:val="0"/>
                      <w:marRight w:val="0"/>
                      <w:marTop w:val="0"/>
                      <w:marBottom w:val="0"/>
                      <w:divBdr>
                        <w:top w:val="none" w:sz="0" w:space="0" w:color="auto"/>
                        <w:left w:val="none" w:sz="0" w:space="0" w:color="auto"/>
                        <w:bottom w:val="none" w:sz="0" w:space="0" w:color="auto"/>
                        <w:right w:val="none" w:sz="0" w:space="0" w:color="auto"/>
                      </w:divBdr>
                    </w:div>
                    <w:div w:id="847602298">
                      <w:marLeft w:val="0"/>
                      <w:marRight w:val="0"/>
                      <w:marTop w:val="0"/>
                      <w:marBottom w:val="0"/>
                      <w:divBdr>
                        <w:top w:val="none" w:sz="0" w:space="0" w:color="auto"/>
                        <w:left w:val="none" w:sz="0" w:space="0" w:color="auto"/>
                        <w:bottom w:val="none" w:sz="0" w:space="0" w:color="auto"/>
                        <w:right w:val="none" w:sz="0" w:space="0" w:color="auto"/>
                      </w:divBdr>
                    </w:div>
                    <w:div w:id="214318832">
                      <w:marLeft w:val="0"/>
                      <w:marRight w:val="0"/>
                      <w:marTop w:val="0"/>
                      <w:marBottom w:val="0"/>
                      <w:divBdr>
                        <w:top w:val="none" w:sz="0" w:space="0" w:color="auto"/>
                        <w:left w:val="none" w:sz="0" w:space="0" w:color="auto"/>
                        <w:bottom w:val="none" w:sz="0" w:space="0" w:color="auto"/>
                        <w:right w:val="none" w:sz="0" w:space="0" w:color="auto"/>
                      </w:divBdr>
                    </w:div>
                    <w:div w:id="691614230">
                      <w:marLeft w:val="0"/>
                      <w:marRight w:val="0"/>
                      <w:marTop w:val="0"/>
                      <w:marBottom w:val="0"/>
                      <w:divBdr>
                        <w:top w:val="none" w:sz="0" w:space="0" w:color="auto"/>
                        <w:left w:val="none" w:sz="0" w:space="0" w:color="auto"/>
                        <w:bottom w:val="none" w:sz="0" w:space="0" w:color="auto"/>
                        <w:right w:val="none" w:sz="0" w:space="0" w:color="auto"/>
                      </w:divBdr>
                    </w:div>
                    <w:div w:id="2089644555">
                      <w:marLeft w:val="0"/>
                      <w:marRight w:val="0"/>
                      <w:marTop w:val="0"/>
                      <w:marBottom w:val="0"/>
                      <w:divBdr>
                        <w:top w:val="none" w:sz="0" w:space="0" w:color="auto"/>
                        <w:left w:val="none" w:sz="0" w:space="0" w:color="auto"/>
                        <w:bottom w:val="none" w:sz="0" w:space="0" w:color="auto"/>
                        <w:right w:val="none" w:sz="0" w:space="0" w:color="auto"/>
                      </w:divBdr>
                    </w:div>
                    <w:div w:id="918516005">
                      <w:marLeft w:val="0"/>
                      <w:marRight w:val="0"/>
                      <w:marTop w:val="0"/>
                      <w:marBottom w:val="0"/>
                      <w:divBdr>
                        <w:top w:val="none" w:sz="0" w:space="0" w:color="auto"/>
                        <w:left w:val="none" w:sz="0" w:space="0" w:color="auto"/>
                        <w:bottom w:val="none" w:sz="0" w:space="0" w:color="auto"/>
                        <w:right w:val="none" w:sz="0" w:space="0" w:color="auto"/>
                      </w:divBdr>
                    </w:div>
                    <w:div w:id="1279265499">
                      <w:marLeft w:val="0"/>
                      <w:marRight w:val="0"/>
                      <w:marTop w:val="0"/>
                      <w:marBottom w:val="0"/>
                      <w:divBdr>
                        <w:top w:val="none" w:sz="0" w:space="0" w:color="auto"/>
                        <w:left w:val="none" w:sz="0" w:space="0" w:color="auto"/>
                        <w:bottom w:val="none" w:sz="0" w:space="0" w:color="auto"/>
                        <w:right w:val="none" w:sz="0" w:space="0" w:color="auto"/>
                      </w:divBdr>
                    </w:div>
                    <w:div w:id="1849248109">
                      <w:marLeft w:val="0"/>
                      <w:marRight w:val="0"/>
                      <w:marTop w:val="0"/>
                      <w:marBottom w:val="0"/>
                      <w:divBdr>
                        <w:top w:val="none" w:sz="0" w:space="0" w:color="auto"/>
                        <w:left w:val="none" w:sz="0" w:space="0" w:color="auto"/>
                        <w:bottom w:val="none" w:sz="0" w:space="0" w:color="auto"/>
                        <w:right w:val="none" w:sz="0" w:space="0" w:color="auto"/>
                      </w:divBdr>
                    </w:div>
                    <w:div w:id="1916087364">
                      <w:marLeft w:val="0"/>
                      <w:marRight w:val="0"/>
                      <w:marTop w:val="0"/>
                      <w:marBottom w:val="0"/>
                      <w:divBdr>
                        <w:top w:val="none" w:sz="0" w:space="0" w:color="auto"/>
                        <w:left w:val="none" w:sz="0" w:space="0" w:color="auto"/>
                        <w:bottom w:val="none" w:sz="0" w:space="0" w:color="auto"/>
                        <w:right w:val="none" w:sz="0" w:space="0" w:color="auto"/>
                      </w:divBdr>
                    </w:div>
                    <w:div w:id="905842272">
                      <w:marLeft w:val="0"/>
                      <w:marRight w:val="0"/>
                      <w:marTop w:val="0"/>
                      <w:marBottom w:val="0"/>
                      <w:divBdr>
                        <w:top w:val="none" w:sz="0" w:space="0" w:color="auto"/>
                        <w:left w:val="none" w:sz="0" w:space="0" w:color="auto"/>
                        <w:bottom w:val="none" w:sz="0" w:space="0" w:color="auto"/>
                        <w:right w:val="none" w:sz="0" w:space="0" w:color="auto"/>
                      </w:divBdr>
                    </w:div>
                    <w:div w:id="129370708">
                      <w:marLeft w:val="0"/>
                      <w:marRight w:val="0"/>
                      <w:marTop w:val="0"/>
                      <w:marBottom w:val="0"/>
                      <w:divBdr>
                        <w:top w:val="none" w:sz="0" w:space="0" w:color="auto"/>
                        <w:left w:val="none" w:sz="0" w:space="0" w:color="auto"/>
                        <w:bottom w:val="none" w:sz="0" w:space="0" w:color="auto"/>
                        <w:right w:val="none" w:sz="0" w:space="0" w:color="auto"/>
                      </w:divBdr>
                    </w:div>
                    <w:div w:id="1204630994">
                      <w:marLeft w:val="0"/>
                      <w:marRight w:val="0"/>
                      <w:marTop w:val="0"/>
                      <w:marBottom w:val="0"/>
                      <w:divBdr>
                        <w:top w:val="none" w:sz="0" w:space="0" w:color="auto"/>
                        <w:left w:val="none" w:sz="0" w:space="0" w:color="auto"/>
                        <w:bottom w:val="none" w:sz="0" w:space="0" w:color="auto"/>
                        <w:right w:val="none" w:sz="0" w:space="0" w:color="auto"/>
                      </w:divBdr>
                    </w:div>
                    <w:div w:id="1583948182">
                      <w:marLeft w:val="0"/>
                      <w:marRight w:val="0"/>
                      <w:marTop w:val="0"/>
                      <w:marBottom w:val="0"/>
                      <w:divBdr>
                        <w:top w:val="none" w:sz="0" w:space="0" w:color="auto"/>
                        <w:left w:val="none" w:sz="0" w:space="0" w:color="auto"/>
                        <w:bottom w:val="none" w:sz="0" w:space="0" w:color="auto"/>
                        <w:right w:val="none" w:sz="0" w:space="0" w:color="auto"/>
                      </w:divBdr>
                    </w:div>
                    <w:div w:id="381710118">
                      <w:marLeft w:val="0"/>
                      <w:marRight w:val="0"/>
                      <w:marTop w:val="0"/>
                      <w:marBottom w:val="0"/>
                      <w:divBdr>
                        <w:top w:val="none" w:sz="0" w:space="0" w:color="auto"/>
                        <w:left w:val="none" w:sz="0" w:space="0" w:color="auto"/>
                        <w:bottom w:val="none" w:sz="0" w:space="0" w:color="auto"/>
                        <w:right w:val="none" w:sz="0" w:space="0" w:color="auto"/>
                      </w:divBdr>
                    </w:div>
                    <w:div w:id="1804425570">
                      <w:marLeft w:val="0"/>
                      <w:marRight w:val="0"/>
                      <w:marTop w:val="0"/>
                      <w:marBottom w:val="0"/>
                      <w:divBdr>
                        <w:top w:val="none" w:sz="0" w:space="0" w:color="auto"/>
                        <w:left w:val="none" w:sz="0" w:space="0" w:color="auto"/>
                        <w:bottom w:val="none" w:sz="0" w:space="0" w:color="auto"/>
                        <w:right w:val="none" w:sz="0" w:space="0" w:color="auto"/>
                      </w:divBdr>
                    </w:div>
                    <w:div w:id="7478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ASMIN</dc:creator>
  <cp:lastModifiedBy>ASMIN</cp:lastModifiedBy>
  <cp:revision>1</cp:revision>
  <dcterms:created xsi:type="dcterms:W3CDTF">2014-10-16T09:15:00Z</dcterms:created>
  <dcterms:modified xsi:type="dcterms:W3CDTF">2014-10-16T09:15:00Z</dcterms:modified>
</cp:coreProperties>
</file>